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C3" w:rsidRDefault="00FC3503" w:rsidP="006131C3">
      <w:pPr>
        <w:pStyle w:val="SubHeading"/>
      </w:pPr>
      <w:r>
        <w:rPr>
          <w:sz w:val="24"/>
          <w:szCs w:val="24"/>
        </w:rPr>
        <w:t xml:space="preserve">Form AB1: </w:t>
      </w:r>
      <w:r w:rsidR="006131C3" w:rsidRPr="00800892">
        <w:rPr>
          <w:sz w:val="24"/>
          <w:szCs w:val="24"/>
        </w:rPr>
        <w:t xml:space="preserve">Assignment </w:t>
      </w:r>
      <w:r w:rsidRPr="00800892">
        <w:rPr>
          <w:sz w:val="24"/>
          <w:szCs w:val="24"/>
        </w:rPr>
        <w:t>Front Sheet</w:t>
      </w:r>
      <w:r>
        <w:rPr>
          <w:sz w:val="24"/>
          <w:szCs w:val="24"/>
        </w:rPr>
        <w:t xml:space="preserve"> </w:t>
      </w:r>
    </w:p>
    <w:tbl>
      <w:tblPr>
        <w:tblW w:w="973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1219"/>
        <w:gridCol w:w="1573"/>
        <w:gridCol w:w="1574"/>
        <w:gridCol w:w="312"/>
        <w:gridCol w:w="278"/>
        <w:gridCol w:w="1134"/>
        <w:gridCol w:w="284"/>
        <w:gridCol w:w="147"/>
        <w:gridCol w:w="993"/>
      </w:tblGrid>
      <w:tr w:rsidR="00D26046" w:rsidRPr="00800892" w:rsidTr="003D1BFA">
        <w:trPr>
          <w:cantSplit/>
          <w:trHeight w:hRule="exact" w:val="340"/>
          <w:tblHeader/>
        </w:trPr>
        <w:tc>
          <w:tcPr>
            <w:tcW w:w="5008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Qualification</w:t>
            </w:r>
          </w:p>
        </w:tc>
        <w:tc>
          <w:tcPr>
            <w:tcW w:w="4722" w:type="dxa"/>
            <w:gridSpan w:val="7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Unit number and title</w:t>
            </w:r>
          </w:p>
        </w:tc>
      </w:tr>
      <w:tr w:rsidR="00D26046" w:rsidRPr="00800892" w:rsidTr="003D1BFA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E534FB" w:rsidP="003D1BFA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Level 3 Diploma in Electrical and Electronic Engineering</w:t>
            </w: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Tahoma" w:hAnsi="Tahoma" w:cs="Tahoma"/>
              </w:rPr>
              <w:t xml:space="preserve">35 - </w:t>
            </w:r>
            <w:r w:rsidRPr="00505487"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Principles and Applications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of Electronic Devices and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Circuit</w:t>
            </w:r>
            <w:r w:rsidRPr="00505487">
              <w:rPr>
                <w:rFonts w:ascii="Tahoma" w:hAnsi="Tahoma" w:cs="Tahoma"/>
              </w:rPr>
              <w:t xml:space="preserve"> Techniques</w:t>
            </w:r>
          </w:p>
        </w:tc>
      </w:tr>
      <w:tr w:rsidR="00D26046" w:rsidRPr="00800892" w:rsidTr="003D1BFA">
        <w:trPr>
          <w:cantSplit/>
          <w:trHeight w:hRule="exact" w:val="340"/>
          <w:tblHeader/>
        </w:trPr>
        <w:tc>
          <w:tcPr>
            <w:tcW w:w="5008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name</w:t>
            </w:r>
          </w:p>
        </w:tc>
        <w:tc>
          <w:tcPr>
            <w:tcW w:w="4722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   Assessor name</w:t>
            </w:r>
          </w:p>
        </w:tc>
      </w:tr>
      <w:tr w:rsidR="00D26046" w:rsidRPr="00800892" w:rsidTr="003D1BFA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4722" w:type="dxa"/>
            <w:gridSpan w:val="7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912DA1" w:rsidP="001A4916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Rae Green</w:t>
            </w:r>
          </w:p>
        </w:tc>
      </w:tr>
      <w:tr w:rsidR="0083503B" w:rsidRPr="00800892" w:rsidTr="003D1BFA">
        <w:trPr>
          <w:cantSplit/>
          <w:trHeight w:hRule="exact" w:val="340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Date issued</w:t>
            </w:r>
          </w:p>
        </w:tc>
        <w:tc>
          <w:tcPr>
            <w:tcW w:w="3147" w:type="dxa"/>
            <w:gridSpan w:val="2"/>
            <w:shd w:val="clear" w:color="auto" w:fill="D9D9D9"/>
            <w:vAlign w:val="center"/>
          </w:tcPr>
          <w:p w:rsidR="0083503B" w:rsidRPr="00800892" w:rsidRDefault="0083503B" w:rsidP="0083503B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Hand in deadline</w:t>
            </w:r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Submitted on</w:t>
            </w:r>
          </w:p>
        </w:tc>
      </w:tr>
      <w:tr w:rsidR="0083503B" w:rsidRPr="00800892" w:rsidTr="003D1BFA">
        <w:trPr>
          <w:cantSplit/>
          <w:trHeight w:val="567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912DA1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10/12/14</w:t>
            </w:r>
          </w:p>
        </w:tc>
        <w:tc>
          <w:tcPr>
            <w:tcW w:w="3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503B" w:rsidRPr="00800892" w:rsidRDefault="00912DA1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14/01/15</w:t>
            </w:r>
            <w:bookmarkStart w:id="0" w:name="_GoBack"/>
            <w:bookmarkEnd w:id="0"/>
          </w:p>
        </w:tc>
        <w:tc>
          <w:tcPr>
            <w:tcW w:w="3148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83503B" w:rsidRPr="00800892" w:rsidRDefault="0083503B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3D1BFA">
        <w:trPr>
          <w:cantSplit/>
          <w:trHeight w:hRule="exact" w:val="340"/>
          <w:tblHeader/>
        </w:trPr>
        <w:tc>
          <w:tcPr>
            <w:tcW w:w="221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Assignment title</w:t>
            </w:r>
          </w:p>
        </w:tc>
        <w:tc>
          <w:tcPr>
            <w:tcW w:w="7514" w:type="dxa"/>
            <w:gridSpan w:val="9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E534FB" w:rsidRDefault="00E534FB" w:rsidP="00E534FB">
            <w:pPr>
              <w:pStyle w:val="Tabletex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Construction and Operation of Analogue Circuits</w:t>
            </w:r>
          </w:p>
        </w:tc>
      </w:tr>
      <w:tr w:rsidR="00D26046" w:rsidRPr="00800892" w:rsidTr="003D1BFA">
        <w:trPr>
          <w:trHeight w:hRule="exact" w:val="52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800892">
              <w:rPr>
                <w:rFonts w:ascii="Verdana" w:hAnsi="Verdana"/>
                <w:sz w:val="16"/>
                <w:szCs w:val="16"/>
              </w:rPr>
              <w:t xml:space="preserve">In this assessment you will have opportunities to provide evidence against the following criteria. </w:t>
            </w:r>
            <w:r w:rsidRPr="00800892">
              <w:rPr>
                <w:rFonts w:ascii="Verdana" w:hAnsi="Verdana"/>
                <w:sz w:val="16"/>
                <w:szCs w:val="16"/>
              </w:rPr>
              <w:br/>
              <w:t>Indicate the page numbers where the evidence can be found.</w:t>
            </w:r>
          </w:p>
        </w:tc>
      </w:tr>
      <w:tr w:rsidR="006131C3" w:rsidRPr="006131C3" w:rsidTr="003D1BFA">
        <w:trPr>
          <w:trHeight w:hRule="exact" w:val="199"/>
        </w:trPr>
        <w:tc>
          <w:tcPr>
            <w:tcW w:w="9730" w:type="dxa"/>
            <w:gridSpan w:val="11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6131C3" w:rsidRPr="006131C3" w:rsidRDefault="006131C3" w:rsidP="00D26046">
            <w:pPr>
              <w:pStyle w:val="Tabletext"/>
              <w:rPr>
                <w:rFonts w:ascii="Verdana" w:hAnsi="Verdana"/>
                <w:sz w:val="2"/>
                <w:szCs w:val="16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Criteria reference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657655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 w:rsidR="00657655"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Task no.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</w:tc>
      </w:tr>
      <w:tr w:rsidR="00E534FB" w:rsidRPr="00800892" w:rsidTr="00A63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FB" w:rsidRPr="00800892" w:rsidRDefault="00E534FB" w:rsidP="00A6387F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P1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FB" w:rsidRPr="00800892" w:rsidRDefault="00E534FB" w:rsidP="00A6387F">
            <w:pPr>
              <w:pStyle w:val="Tabletext"/>
              <w:rPr>
                <w:rFonts w:ascii="Verdana" w:hAnsi="Verdana"/>
              </w:rPr>
            </w:pPr>
            <w:r w:rsidRPr="00F23956">
              <w:rPr>
                <w:rFonts w:ascii="Humanist521BT-Light" w:hAnsi="Humanist521BT-Light" w:cs="Humanist521BT-Light"/>
                <w:sz w:val="22"/>
                <w:szCs w:val="22"/>
              </w:rPr>
              <w:t>explain the purpose of two different types of diode, each in a different electronic circuit application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4FB" w:rsidRPr="00800892" w:rsidRDefault="00E534FB" w:rsidP="00A6387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FB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4FB" w:rsidRPr="00800892" w:rsidRDefault="00E534FB" w:rsidP="00A6387F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34FB" w:rsidRPr="00800892" w:rsidRDefault="00E534FB" w:rsidP="00A6387F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E534FB">
            <w:r w:rsidRPr="0085508D">
              <w:rPr>
                <w:rFonts w:ascii="Calibri" w:hAnsi="Calibri" w:cs="Humanist521BT-Light"/>
              </w:rPr>
              <w:t>explain the operation of two different types of transistor, one in an analogue and one in a digital circuit</w:t>
            </w:r>
          </w:p>
        </w:tc>
        <w:tc>
          <w:tcPr>
            <w:tcW w:w="278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284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E534FB">
            <w:pPr>
              <w:autoSpaceDE w:val="0"/>
              <w:autoSpaceDN w:val="0"/>
              <w:adjustRightInd w:val="0"/>
            </w:pPr>
            <w:r w:rsidRPr="0085508D">
              <w:rPr>
                <w:rFonts w:ascii="Calibri" w:hAnsi="Calibri" w:cs="Humanist521BT-Light"/>
              </w:rPr>
              <w:t>build and test two different types of analogue circuit using operational amplifiers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2,3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P7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BD7127">
            <w:pPr>
              <w:autoSpaceDE w:val="0"/>
              <w:autoSpaceDN w:val="0"/>
              <w:adjustRightInd w:val="0"/>
            </w:pPr>
            <w:r>
              <w:rPr>
                <w:rFonts w:ascii="Humanist521BT-Light" w:hAnsi="Humanist521BT-Light" w:cs="Humanist521BT-Light"/>
              </w:rPr>
              <w:t>use a computer software package to simulate the construction and testing of an analogue circuit with three different types of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E534FB" w:rsidP="00E534FB">
            <w:r w:rsidRPr="0085508D">
              <w:rPr>
                <w:rFonts w:ascii="Calibri" w:hAnsi="Calibri" w:cs="Humanist521BT-Light"/>
              </w:rPr>
              <w:t>modify an existing analogue circuit to achieve a given revised specification by selecting and changing the value of one of the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E534FB" w:rsidP="00D26046">
            <w:pPr>
              <w:pStyle w:val="Tabletext"/>
              <w:rPr>
                <w:rFonts w:ascii="Verdana" w:hAnsi="Verdana"/>
              </w:rPr>
            </w:pPr>
            <w:r w:rsidRPr="0085508D">
              <w:rPr>
                <w:rFonts w:ascii="Calibri" w:hAnsi="Calibri" w:cs="Humanist521BT-Light"/>
                <w:sz w:val="22"/>
                <w:szCs w:val="22"/>
              </w:rPr>
              <w:t>using a simulation package, analyse the effects of changing the values of circuit parameters on the performance of an analogue circuit containing an operational amplifier or transistors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1C3" w:rsidRPr="00800892" w:rsidRDefault="006131C3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01743E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1C3" w:rsidRPr="00800892" w:rsidRDefault="006131C3" w:rsidP="00D26046"/>
        </w:tc>
        <w:tc>
          <w:tcPr>
            <w:tcW w:w="1140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730" w:type="dxa"/>
            <w:gridSpan w:val="11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6131C3">
            <w:pPr>
              <w:pStyle w:val="Tabletext"/>
              <w:spacing w:before="0" w:after="0"/>
              <w:rPr>
                <w:rFonts w:ascii="Verdana" w:hAnsi="Verdana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6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6046" w:rsidRPr="00800892" w:rsidRDefault="00657655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declaration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8"/>
        </w:trPr>
        <w:tc>
          <w:tcPr>
            <w:tcW w:w="9730" w:type="dxa"/>
            <w:gridSpan w:val="11"/>
            <w:tcBorders>
              <w:top w:val="single" w:sz="4" w:space="0" w:color="auto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:rsidR="00657655" w:rsidRPr="00657655" w:rsidRDefault="00657655" w:rsidP="00657655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657655">
              <w:rPr>
                <w:rFonts w:cs="Verdana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:rsidR="00D26046" w:rsidRPr="00657655" w:rsidRDefault="00D26046" w:rsidP="00D26046">
            <w:pPr>
              <w:pStyle w:val="Tabletext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657655" w:rsidP="00D26046">
            <w:pPr>
              <w:pStyle w:val="Tabletext"/>
              <w:rPr>
                <w:rFonts w:ascii="Verdana" w:hAnsi="Verdana"/>
              </w:rPr>
            </w:pPr>
            <w:r w:rsidRPr="00657655">
              <w:rPr>
                <w:rFonts w:ascii="Verdana" w:hAnsi="Verdana"/>
                <w:sz w:val="18"/>
                <w:szCs w:val="18"/>
              </w:rPr>
              <w:t>Learner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 xml:space="preserve"> signature: 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                       Date:</w:t>
            </w:r>
            <w:r w:rsidR="00D26046" w:rsidRPr="00800892">
              <w:rPr>
                <w:rFonts w:ascii="Verdana" w:hAnsi="Verdana"/>
              </w:rPr>
              <w:t xml:space="preserve"> </w:t>
            </w:r>
          </w:p>
        </w:tc>
      </w:tr>
      <w:tr w:rsidR="006131C3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hRule="exact" w:val="394"/>
        </w:trPr>
        <w:tc>
          <w:tcPr>
            <w:tcW w:w="9730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31C3" w:rsidRPr="00800892" w:rsidRDefault="006131C3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"/>
        </w:trPr>
        <w:tc>
          <w:tcPr>
            <w:tcW w:w="97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6046" w:rsidRPr="00800892" w:rsidRDefault="00D26046" w:rsidP="00D260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2"/>
        </w:trPr>
        <w:tc>
          <w:tcPr>
            <w:tcW w:w="9730" w:type="dxa"/>
            <w:gridSpan w:val="11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:rsidR="00D26046" w:rsidRDefault="00D26046" w:rsidP="00D26046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  <w:r w:rsidRPr="00800892">
              <w:rPr>
                <w:rFonts w:ascii="Verdana" w:hAnsi="Verdana"/>
                <w:szCs w:val="18"/>
              </w:rPr>
              <w:t>Purpose of this assignment</w:t>
            </w:r>
            <w:r w:rsidR="0001743E">
              <w:rPr>
                <w:rFonts w:ascii="Verdana" w:hAnsi="Verdana"/>
                <w:szCs w:val="18"/>
              </w:rPr>
              <w:t>:</w:t>
            </w:r>
          </w:p>
          <w:p w:rsidR="00D26046" w:rsidRPr="0001743E" w:rsidRDefault="00E534FB" w:rsidP="0001743E">
            <w:pPr>
              <w:pStyle w:val="Tabletext"/>
              <w:jc w:val="center"/>
              <w:rPr>
                <w:b/>
                <w:lang w:eastAsia="en-US"/>
              </w:rPr>
            </w:pPr>
            <w:r w:rsidRPr="00E534FB">
              <w:rPr>
                <w:b/>
                <w:lang w:eastAsia="en-US"/>
              </w:rPr>
              <w:t>Demonstrate understanding of the function and operation of diodes, transistors and logic gates.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789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Task 1 </w:t>
            </w:r>
          </w:p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Study circuits A, B and C.  Choosing suitable components build and test the circuits to ensure they work correctly.  Record you</w:t>
            </w:r>
            <w:r w:rsidR="000E0AA6"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/>
                <w:sz w:val="18"/>
                <w:szCs w:val="18"/>
              </w:rPr>
              <w:t xml:space="preserve"> actions in a log with a list of AC and DC voltages you have measured.</w:t>
            </w:r>
          </w:p>
          <w:p w:rsidR="00E534FB" w:rsidRPr="00800892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D26046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This provides evidence for [</w:t>
            </w:r>
            <w:r w:rsidR="00E534FB">
              <w:rPr>
                <w:rFonts w:ascii="Verdana" w:hAnsi="Verdana"/>
                <w:sz w:val="18"/>
                <w:szCs w:val="18"/>
              </w:rPr>
              <w:t>P4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Task 2</w:t>
            </w:r>
          </w:p>
          <w:p w:rsidR="00E534FB" w:rsidRPr="00800892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Record the type of diode used in circuit</w:t>
            </w:r>
            <w:r w:rsidR="005D41E2">
              <w:rPr>
                <w:rFonts w:ascii="Verdana" w:hAnsi="Verdana"/>
                <w:sz w:val="18"/>
                <w:szCs w:val="18"/>
              </w:rPr>
              <w:t xml:space="preserve"> A and B</w:t>
            </w:r>
            <w:r>
              <w:rPr>
                <w:rFonts w:ascii="Verdana" w:hAnsi="Verdana"/>
                <w:sz w:val="18"/>
                <w:szCs w:val="18"/>
              </w:rPr>
              <w:t>; then explain the purpose of each of the diodes.</w:t>
            </w:r>
          </w:p>
          <w:p w:rsidR="0001743E" w:rsidRDefault="0001743E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D26046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This provides evidence for </w:t>
            </w:r>
            <w:r w:rsidR="00E534FB">
              <w:rPr>
                <w:rFonts w:ascii="Verdana" w:hAnsi="Verdana"/>
                <w:sz w:val="18"/>
                <w:szCs w:val="18"/>
              </w:rPr>
              <w:t>[P1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Task 3</w:t>
            </w:r>
          </w:p>
          <w:p w:rsidR="00E534FB" w:rsidRPr="00800892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Record the type of transistor used</w:t>
            </w:r>
            <w:r w:rsidR="000E0AA6">
              <w:rPr>
                <w:rFonts w:ascii="Verdana" w:hAnsi="Verdana"/>
                <w:sz w:val="18"/>
                <w:szCs w:val="18"/>
              </w:rPr>
              <w:t xml:space="preserve"> in circuit B </w:t>
            </w:r>
            <w:r>
              <w:rPr>
                <w:rFonts w:ascii="Verdana" w:hAnsi="Verdana"/>
                <w:sz w:val="18"/>
                <w:szCs w:val="18"/>
              </w:rPr>
              <w:t>and explain its operation.  Then study the digital circuit diagram in circuit D; describe the type and operation of the transistor used.</w:t>
            </w:r>
          </w:p>
          <w:p w:rsidR="00E534FB" w:rsidRPr="00800892" w:rsidRDefault="00E534FB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D26046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 w:rsidR="00E534FB">
              <w:rPr>
                <w:rFonts w:ascii="Verdana" w:hAnsi="Verdana"/>
                <w:sz w:val="18"/>
                <w:szCs w:val="18"/>
              </w:rPr>
              <w:t>his provides evidence for [P2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01743E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4</w:t>
            </w:r>
          </w:p>
          <w:p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Simulate the circuits</w:t>
            </w:r>
            <w:r w:rsidR="000E0AA6">
              <w:rPr>
                <w:rFonts w:ascii="Verdana" w:hAnsi="Verdana"/>
                <w:sz w:val="18"/>
                <w:szCs w:val="18"/>
              </w:rPr>
              <w:t xml:space="preserve"> A, B and C</w:t>
            </w:r>
            <w:r>
              <w:rPr>
                <w:rFonts w:ascii="Verdana" w:hAnsi="Verdana"/>
                <w:sz w:val="18"/>
                <w:szCs w:val="18"/>
              </w:rPr>
              <w:t xml:space="preserve"> on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MultiSim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software and compare the actions of the circuits with those you observed from building the circuits practically.</w:t>
            </w:r>
          </w:p>
          <w:p w:rsidR="0001743E" w:rsidRPr="00800892" w:rsidRDefault="0001743E" w:rsidP="0001743E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[P7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E534FB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E534FB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5</w:t>
            </w: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Measure the minimum and maximum values for darkness and bright light for the LDR of circuit B; describe how you will modify the circuit to make it operate over a different range of brightness.  Your work will be entirely independent and detailed. </w:t>
            </w:r>
          </w:p>
          <w:p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E534FB" w:rsidRPr="00800892" w:rsidRDefault="00E534FB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This provides evidence for [M1]  </w:t>
            </w:r>
          </w:p>
        </w:tc>
      </w:tr>
      <w:tr w:rsidR="0001743E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6</w:t>
            </w: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Simulate circuit E and provide an analysis of the effect of changing circuit parameters.</w:t>
            </w:r>
          </w:p>
          <w:p w:rsidR="000E0AA6" w:rsidRDefault="000E0AA6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</w:p>
          <w:p w:rsidR="0001743E" w:rsidRDefault="0001743E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[D1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b/>
                <w:sz w:val="18"/>
                <w:szCs w:val="18"/>
              </w:rPr>
              <w:t xml:space="preserve">Evidence checklist 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lastRenderedPageBreak/>
              <w:t>[Summarise evidence required, e.g. ‘leaflet’, ‘presentation notes’ etc.]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 [tick boxes]</w:t>
            </w: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D26046" w:rsidRPr="00800892" w:rsidRDefault="00D2604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 w:rsidRPr="00800892">
              <w:rPr>
                <w:rFonts w:ascii="Verdana" w:hAnsi="Verdana"/>
                <w:b/>
                <w:szCs w:val="18"/>
              </w:rPr>
              <w:t>Sources of information</w:t>
            </w:r>
          </w:p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</w:t>
            </w:r>
            <w:proofErr w:type="gramStart"/>
            <w:r w:rsidRPr="00800892">
              <w:rPr>
                <w:rFonts w:ascii="Verdana" w:hAnsi="Verdana"/>
                <w:sz w:val="18"/>
                <w:szCs w:val="18"/>
              </w:rPr>
              <w:t>insert</w:t>
            </w:r>
            <w:proofErr w:type="gramEnd"/>
            <w:r w:rsidRPr="00800892">
              <w:rPr>
                <w:rFonts w:ascii="Verdana" w:hAnsi="Verdana"/>
                <w:sz w:val="18"/>
                <w:szCs w:val="18"/>
              </w:rPr>
              <w:t xml:space="preserve"> useful publications, websites, etc.]</w:t>
            </w:r>
          </w:p>
        </w:tc>
      </w:tr>
      <w:tr w:rsidR="001A491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1A4916" w:rsidRDefault="001A491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Circuit A</w:t>
            </w:r>
          </w:p>
          <w:p w:rsidR="001A4916" w:rsidRPr="00800892" w:rsidRDefault="001A491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 w:rsidRPr="001A4916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>
                  <wp:extent cx="5295265" cy="2945130"/>
                  <wp:effectExtent l="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265" cy="2945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916" w:rsidRPr="00800892" w:rsidTr="003D1B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:rsidR="001A4916" w:rsidRDefault="001A491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</w:p>
        </w:tc>
      </w:tr>
    </w:tbl>
    <w:p w:rsidR="00D26046" w:rsidRDefault="00D26046" w:rsidP="00D26046"/>
    <w:p w:rsidR="005B4DEA" w:rsidRDefault="005B4DEA" w:rsidP="00D26046"/>
    <w:sectPr w:rsidR="005B4DEA" w:rsidSect="003D1BFA">
      <w:headerReference w:type="default" r:id="rId7"/>
      <w:footerReference w:type="default" r:id="rId8"/>
      <w:pgSz w:w="11906" w:h="16838"/>
      <w:pgMar w:top="1276" w:right="1440" w:bottom="1440" w:left="144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4FB" w:rsidRDefault="00E534FB" w:rsidP="006131C3">
      <w:pPr>
        <w:spacing w:after="0" w:line="240" w:lineRule="auto"/>
      </w:pPr>
      <w:r>
        <w:separator/>
      </w:r>
    </w:p>
  </w:endnote>
  <w:endnote w:type="continuationSeparator" w:id="0">
    <w:p w:rsidR="00E534FB" w:rsidRDefault="00E534FB" w:rsidP="0061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521BT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1BFA" w:rsidRDefault="003D1BFA" w:rsidP="003D1BF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912DA1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912DA1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4FB" w:rsidRDefault="00E534FB" w:rsidP="006131C3">
      <w:pPr>
        <w:spacing w:after="0" w:line="240" w:lineRule="auto"/>
      </w:pPr>
      <w:r>
        <w:separator/>
      </w:r>
    </w:p>
  </w:footnote>
  <w:footnote w:type="continuationSeparator" w:id="0">
    <w:p w:rsidR="00E534FB" w:rsidRDefault="00E534FB" w:rsidP="0061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1C3" w:rsidRDefault="006F6490" w:rsidP="006131C3">
    <w:pPr>
      <w:pStyle w:val="SubHeading"/>
    </w:pPr>
    <w:bookmarkStart w:id="1" w:name="_Toc336359366"/>
    <w:bookmarkStart w:id="2" w:name="_Toc336872197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4969510</wp:posOffset>
          </wp:positionH>
          <wp:positionV relativeFrom="paragraph">
            <wp:posOffset>-288290</wp:posOffset>
          </wp:positionV>
          <wp:extent cx="1022350" cy="752475"/>
          <wp:effectExtent l="0" t="0" r="6350" b="9525"/>
          <wp:wrapSquare wrapText="bothSides"/>
          <wp:docPr id="1" name="Picture 1" descr="R:\Technology\Jim Gillain\Subjects\Resourc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chnology\Jim Gillain\Subjects\Resourc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C3" w:rsidRPr="00800892">
      <w:t>Assignment brief – QCF BTEC</w:t>
    </w:r>
    <w:bookmarkEnd w:id="1"/>
    <w:bookmarkEnd w:id="2"/>
    <w:r w:rsidR="006131C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4FB"/>
    <w:rsid w:val="0001743E"/>
    <w:rsid w:val="000E0AA6"/>
    <w:rsid w:val="00112FCD"/>
    <w:rsid w:val="001A4916"/>
    <w:rsid w:val="001D528F"/>
    <w:rsid w:val="001E29CB"/>
    <w:rsid w:val="0021473F"/>
    <w:rsid w:val="002D0EAD"/>
    <w:rsid w:val="002E309B"/>
    <w:rsid w:val="003D10DA"/>
    <w:rsid w:val="003D1BFA"/>
    <w:rsid w:val="003F1EAF"/>
    <w:rsid w:val="003F63B2"/>
    <w:rsid w:val="00426AEB"/>
    <w:rsid w:val="00447FAB"/>
    <w:rsid w:val="004C7E34"/>
    <w:rsid w:val="005B4DEA"/>
    <w:rsid w:val="005D41E2"/>
    <w:rsid w:val="006131C3"/>
    <w:rsid w:val="00657655"/>
    <w:rsid w:val="006D3785"/>
    <w:rsid w:val="006F6490"/>
    <w:rsid w:val="007F4366"/>
    <w:rsid w:val="0083503B"/>
    <w:rsid w:val="0085577C"/>
    <w:rsid w:val="00912DA1"/>
    <w:rsid w:val="00A203E9"/>
    <w:rsid w:val="00AC1B7E"/>
    <w:rsid w:val="00B12F8B"/>
    <w:rsid w:val="00B45DBF"/>
    <w:rsid w:val="00BB5210"/>
    <w:rsid w:val="00BD2DB0"/>
    <w:rsid w:val="00BD7127"/>
    <w:rsid w:val="00D26046"/>
    <w:rsid w:val="00DB4C98"/>
    <w:rsid w:val="00E357E2"/>
    <w:rsid w:val="00E534FB"/>
    <w:rsid w:val="00EC17CF"/>
    <w:rsid w:val="00EC77F3"/>
    <w:rsid w:val="00FC280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8BC2CBF-ED8B-4869-8ED8-423858D0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basedOn w:val="DefaultParagraphFont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C3"/>
    <w:rPr>
      <w:rFonts w:ascii="Verdana" w:hAnsi="Verdana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QCF%20Assignment%20brief%2022-10-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QCF Assignment brief 22-10-14</Template>
  <TotalTime>97</TotalTime>
  <Pages>4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Rae Green</cp:lastModifiedBy>
  <cp:revision>6</cp:revision>
  <dcterms:created xsi:type="dcterms:W3CDTF">2014-11-21T07:55:00Z</dcterms:created>
  <dcterms:modified xsi:type="dcterms:W3CDTF">2015-04-20T12:50:00Z</dcterms:modified>
</cp:coreProperties>
</file>